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97E" w:rsidRPr="00072DD7" w:rsidRDefault="001B697E" w:rsidP="00BF4C0A">
      <w:pPr>
        <w:pStyle w:val="Sinespaciado"/>
        <w:ind w:firstLine="708"/>
        <w:jc w:val="both"/>
        <w:rPr>
          <w:rFonts w:ascii="Arial Narrow" w:eastAsia="Arial Unicode MS" w:hAnsi="Arial Narrow" w:cs="Arial Unicode MS"/>
          <w:b/>
          <w:sz w:val="24"/>
        </w:rPr>
      </w:pPr>
    </w:p>
    <w:p w:rsidR="00C50BF7" w:rsidRDefault="00072DD7" w:rsidP="00524791">
      <w:pPr>
        <w:jc w:val="both"/>
        <w:rPr>
          <w:rFonts w:ascii="Arial Narrow" w:hAnsi="Arial Narrow" w:cs="Arial"/>
          <w:sz w:val="24"/>
          <w:szCs w:val="24"/>
        </w:rPr>
      </w:pPr>
      <w:r w:rsidRPr="00072DD7">
        <w:rPr>
          <w:rFonts w:ascii="Arial Narrow" w:hAnsi="Arial Narrow" w:cs="Arial"/>
          <w:b/>
          <w:sz w:val="24"/>
          <w:szCs w:val="24"/>
          <w:lang w:val="es-ES_tradnl"/>
        </w:rPr>
        <w:t xml:space="preserve">Articulo 8 fracción VI </w:t>
      </w:r>
      <w:r w:rsidR="00524791" w:rsidRPr="00072DD7">
        <w:rPr>
          <w:rFonts w:ascii="Arial Narrow" w:hAnsi="Arial Narrow" w:cs="Arial"/>
          <w:b/>
          <w:sz w:val="24"/>
          <w:szCs w:val="24"/>
          <w:lang w:val="es-ES_tradnl"/>
        </w:rPr>
        <w:t>Inciso</w:t>
      </w:r>
      <w:r w:rsidR="00C93BE6" w:rsidRPr="00C93BE6">
        <w:rPr>
          <w:rFonts w:ascii="Arial Narrow" w:hAnsi="Arial Narrow" w:cs="Arial"/>
          <w:b/>
          <w:sz w:val="24"/>
          <w:szCs w:val="24"/>
        </w:rPr>
        <w:t xml:space="preserve"> </w:t>
      </w:r>
      <w:r w:rsidR="00524791">
        <w:rPr>
          <w:rFonts w:ascii="Arial Narrow" w:hAnsi="Arial Narrow" w:cs="Arial"/>
          <w:b/>
          <w:sz w:val="24"/>
          <w:szCs w:val="24"/>
        </w:rPr>
        <w:t xml:space="preserve">d) </w:t>
      </w:r>
      <w:r w:rsidR="00524791">
        <w:rPr>
          <w:rFonts w:ascii="Arial Narrow" w:hAnsi="Arial Narrow" w:cs="Arial"/>
          <w:sz w:val="24"/>
          <w:szCs w:val="24"/>
        </w:rPr>
        <w:t xml:space="preserve">Los programas sociales que aplica el sujeto obligado, de cuando menos los últimos tres años, donde se señale cuando menos los objetivos, metas, presupuesto y reglas de operación del programa; los requisitos, trámites y formatos para ser beneficiario; la entidad pública ejecutora, el responsable directo, número de personal que lo aplica y el costo de operación del programa; el padrón de beneficiarios del programa, y la medición de avances de la ejecución del gasto, y el cumplimiento de metas y objetivos del programa, incluida la metodología empleada, por lo que le hago de su conocimiento que la información sigue siendo la misma, </w:t>
      </w:r>
      <w:r w:rsidR="00547ED5">
        <w:rPr>
          <w:rFonts w:ascii="Arial Narrow" w:hAnsi="Arial Narrow" w:cs="Arial"/>
          <w:sz w:val="24"/>
          <w:szCs w:val="24"/>
        </w:rPr>
        <w:t xml:space="preserve">con excepción de los programas prospera y 68 y mas que ya han salido las nuevas reglas de operación que a continuación señalo, </w:t>
      </w:r>
      <w:r w:rsidR="00524791">
        <w:rPr>
          <w:rFonts w:ascii="Arial Narrow" w:hAnsi="Arial Narrow" w:cs="Arial"/>
          <w:sz w:val="24"/>
          <w:szCs w:val="24"/>
        </w:rPr>
        <w:t>en caso de cambios se les hará saber.</w:t>
      </w:r>
    </w:p>
    <w:p w:rsidR="00A7358D" w:rsidRDefault="00A7358D" w:rsidP="00524791">
      <w:pPr>
        <w:jc w:val="both"/>
        <w:rPr>
          <w:rFonts w:ascii="Arial Narrow" w:hAnsi="Arial Narrow" w:cs="Arial"/>
          <w:sz w:val="24"/>
          <w:szCs w:val="24"/>
        </w:rPr>
      </w:pPr>
    </w:p>
    <w:p w:rsidR="00A7358D" w:rsidRDefault="00A7358D" w:rsidP="00524791">
      <w:pPr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laconcuadrcula"/>
        <w:tblW w:w="13762" w:type="dxa"/>
        <w:tblLayout w:type="fixed"/>
        <w:tblLook w:val="04A0" w:firstRow="1" w:lastRow="0" w:firstColumn="1" w:lastColumn="0" w:noHBand="0" w:noVBand="1"/>
      </w:tblPr>
      <w:tblGrid>
        <w:gridCol w:w="2038"/>
        <w:gridCol w:w="1893"/>
        <w:gridCol w:w="1894"/>
        <w:gridCol w:w="2083"/>
        <w:gridCol w:w="3030"/>
        <w:gridCol w:w="2824"/>
      </w:tblGrid>
      <w:tr w:rsidR="00A7358D" w:rsidRPr="00BB0871" w:rsidTr="00274957">
        <w:trPr>
          <w:trHeight w:val="480"/>
        </w:trPr>
        <w:tc>
          <w:tcPr>
            <w:tcW w:w="2038" w:type="dxa"/>
          </w:tcPr>
          <w:p w:rsidR="00A7358D" w:rsidRPr="00BB0871" w:rsidRDefault="00A7358D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PROGRAMA</w:t>
            </w:r>
          </w:p>
        </w:tc>
        <w:tc>
          <w:tcPr>
            <w:tcW w:w="1893" w:type="dxa"/>
          </w:tcPr>
          <w:p w:rsidR="00A7358D" w:rsidRPr="00BB0871" w:rsidRDefault="00A7358D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OBJETIVO</w:t>
            </w:r>
          </w:p>
        </w:tc>
        <w:tc>
          <w:tcPr>
            <w:tcW w:w="1894" w:type="dxa"/>
          </w:tcPr>
          <w:p w:rsidR="00A7358D" w:rsidRPr="00BB0871" w:rsidRDefault="00A7358D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META</w:t>
            </w:r>
          </w:p>
        </w:tc>
        <w:tc>
          <w:tcPr>
            <w:tcW w:w="2083" w:type="dxa"/>
          </w:tcPr>
          <w:p w:rsidR="00A7358D" w:rsidRPr="00BB0871" w:rsidRDefault="00A7358D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PRESUPUESTO</w:t>
            </w:r>
          </w:p>
        </w:tc>
        <w:tc>
          <w:tcPr>
            <w:tcW w:w="3030" w:type="dxa"/>
          </w:tcPr>
          <w:p w:rsidR="00A7358D" w:rsidRPr="00BB0871" w:rsidRDefault="00A7358D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REGLAS DE OPERACION</w:t>
            </w:r>
          </w:p>
        </w:tc>
        <w:tc>
          <w:tcPr>
            <w:tcW w:w="2824" w:type="dxa"/>
          </w:tcPr>
          <w:p w:rsidR="00A7358D" w:rsidRPr="00BB0871" w:rsidRDefault="00A7358D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REQUISITO</w:t>
            </w:r>
          </w:p>
        </w:tc>
      </w:tr>
      <w:tr w:rsidR="00A7358D" w:rsidRPr="00BB0871" w:rsidTr="00274957">
        <w:trPr>
          <w:trHeight w:val="5097"/>
        </w:trPr>
        <w:tc>
          <w:tcPr>
            <w:tcW w:w="2038" w:type="dxa"/>
          </w:tcPr>
          <w:p w:rsidR="00A7358D" w:rsidRPr="00C94932" w:rsidRDefault="00547ED5" w:rsidP="0027495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6</w:t>
            </w:r>
            <w:r w:rsidR="00D42A19">
              <w:rPr>
                <w:rFonts w:ascii="Arial" w:hAnsi="Arial" w:cs="Arial"/>
                <w:b/>
                <w:sz w:val="20"/>
              </w:rPr>
              <w:t>8</w:t>
            </w:r>
            <w:r w:rsidR="00A7358D" w:rsidRPr="00C94932">
              <w:rPr>
                <w:rFonts w:ascii="Arial" w:hAnsi="Arial" w:cs="Arial"/>
                <w:b/>
                <w:sz w:val="20"/>
              </w:rPr>
              <w:t xml:space="preserve"> Y MAS</w:t>
            </w:r>
          </w:p>
        </w:tc>
        <w:tc>
          <w:tcPr>
            <w:tcW w:w="1893" w:type="dxa"/>
          </w:tcPr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Tratar de apoyar y orientar a las personas adultos mayores para que reciban su apoyo.</w:t>
            </w:r>
          </w:p>
        </w:tc>
        <w:tc>
          <w:tcPr>
            <w:tcW w:w="1894" w:type="dxa"/>
          </w:tcPr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Gestionar para ampliación del programa.</w:t>
            </w:r>
          </w:p>
        </w:tc>
        <w:tc>
          <w:tcPr>
            <w:tcW w:w="2083" w:type="dxa"/>
          </w:tcPr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No se cuenta con el dato.</w:t>
            </w:r>
          </w:p>
        </w:tc>
        <w:tc>
          <w:tcPr>
            <w:tcW w:w="3030" w:type="dxa"/>
          </w:tcPr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Se encuentran en la página:</w:t>
            </w:r>
          </w:p>
          <w:p w:rsidR="00A7358D" w:rsidRPr="00BB0871" w:rsidRDefault="00547ED5" w:rsidP="00547ED5">
            <w:pPr>
              <w:rPr>
                <w:rFonts w:ascii="Arial" w:hAnsi="Arial" w:cs="Arial"/>
                <w:sz w:val="20"/>
              </w:rPr>
            </w:pPr>
            <w:hyperlink r:id="rId5" w:history="1">
              <w:r>
                <w:rPr>
                  <w:rStyle w:val="Hipervnculo"/>
                </w:rPr>
                <w:t>https://dof.gob.mx/nota_detalle.php?codigo=5551445&amp;fecha=28/02/2019</w:t>
              </w:r>
            </w:hyperlink>
          </w:p>
        </w:tc>
        <w:tc>
          <w:tcPr>
            <w:tcW w:w="2824" w:type="dxa"/>
          </w:tcPr>
          <w:p w:rsidR="00A7358D" w:rsidRPr="00BB0871" w:rsidRDefault="00D42A19" w:rsidP="002749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Tener 68</w:t>
            </w:r>
            <w:r w:rsidR="00A7358D" w:rsidRPr="00BB0871">
              <w:rPr>
                <w:rFonts w:ascii="Arial" w:hAnsi="Arial" w:cs="Arial"/>
                <w:sz w:val="20"/>
              </w:rPr>
              <w:t xml:space="preserve"> años de edad en adelante. </w:t>
            </w:r>
          </w:p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Credencial para votar vigente.</w:t>
            </w:r>
          </w:p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CURP.</w:t>
            </w:r>
          </w:p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Acta de Nacimiento</w:t>
            </w:r>
          </w:p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Comprobante de domicilio.</w:t>
            </w:r>
          </w:p>
        </w:tc>
      </w:tr>
      <w:tr w:rsidR="00A7358D" w:rsidRPr="00BB0871" w:rsidTr="00274957">
        <w:trPr>
          <w:trHeight w:val="2439"/>
        </w:trPr>
        <w:tc>
          <w:tcPr>
            <w:tcW w:w="2038" w:type="dxa"/>
          </w:tcPr>
          <w:p w:rsidR="00A7358D" w:rsidRPr="00C94932" w:rsidRDefault="00A7358D" w:rsidP="00274957">
            <w:pPr>
              <w:rPr>
                <w:rFonts w:ascii="Arial" w:hAnsi="Arial" w:cs="Arial"/>
                <w:b/>
                <w:sz w:val="20"/>
              </w:rPr>
            </w:pPr>
            <w:r w:rsidRPr="00C94932">
              <w:rPr>
                <w:rFonts w:ascii="Arial" w:hAnsi="Arial" w:cs="Arial"/>
                <w:b/>
                <w:sz w:val="20"/>
              </w:rPr>
              <w:t>PROSPERA</w:t>
            </w:r>
          </w:p>
        </w:tc>
        <w:tc>
          <w:tcPr>
            <w:tcW w:w="1893" w:type="dxa"/>
          </w:tcPr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 xml:space="preserve">Contribuir a fortalecer el cumplimiento efectivo de los derechos sociales que potencian las capacidades de las personas en situación de pobreza, a través de acciones que amplíen  sus capacidades en alimentación, salud y alimentación y </w:t>
            </w:r>
            <w:r w:rsidRPr="00BB0871">
              <w:rPr>
                <w:rFonts w:ascii="Arial" w:hAnsi="Arial" w:cs="Arial"/>
                <w:sz w:val="20"/>
              </w:rPr>
              <w:lastRenderedPageBreak/>
              <w:t>mejoren su acceso a otras dimensiones de bienestar.</w:t>
            </w:r>
          </w:p>
        </w:tc>
        <w:tc>
          <w:tcPr>
            <w:tcW w:w="1894" w:type="dxa"/>
          </w:tcPr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lastRenderedPageBreak/>
              <w:t>Gestionar para ampliación del programa.</w:t>
            </w:r>
          </w:p>
        </w:tc>
        <w:tc>
          <w:tcPr>
            <w:tcW w:w="2083" w:type="dxa"/>
          </w:tcPr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No se cuenta con el dato.</w:t>
            </w:r>
          </w:p>
        </w:tc>
        <w:tc>
          <w:tcPr>
            <w:tcW w:w="3030" w:type="dxa"/>
          </w:tcPr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Se encuentran en la página:</w:t>
            </w:r>
          </w:p>
          <w:p w:rsidR="00A7358D" w:rsidRPr="00BB0871" w:rsidRDefault="00547ED5" w:rsidP="00274957">
            <w:pPr>
              <w:rPr>
                <w:rFonts w:ascii="Arial" w:hAnsi="Arial" w:cs="Arial"/>
                <w:sz w:val="20"/>
              </w:rPr>
            </w:pPr>
            <w:hyperlink r:id="rId6" w:history="1">
              <w:r>
                <w:rPr>
                  <w:rStyle w:val="Hipervnculo"/>
                </w:rPr>
                <w:t>https://dof.gob.mx/nota_detalle.php?codigo=5551581&amp;fecha=28/02/2019</w:t>
              </w:r>
            </w:hyperlink>
          </w:p>
        </w:tc>
        <w:tc>
          <w:tcPr>
            <w:tcW w:w="2824" w:type="dxa"/>
          </w:tcPr>
          <w:p w:rsidR="00A7358D" w:rsidRPr="00BB0871" w:rsidRDefault="00792173" w:rsidP="002749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Aun no se ejecuta con las nuevas reglas. Estamos en espera.</w:t>
            </w:r>
            <w:bookmarkStart w:id="0" w:name="_GoBack"/>
            <w:bookmarkEnd w:id="0"/>
          </w:p>
        </w:tc>
      </w:tr>
    </w:tbl>
    <w:p w:rsidR="00A7358D" w:rsidRDefault="00A7358D" w:rsidP="00524791">
      <w:pPr>
        <w:jc w:val="both"/>
        <w:rPr>
          <w:rFonts w:ascii="Arial Narrow" w:hAnsi="Arial Narrow" w:cs="Arial"/>
          <w:sz w:val="24"/>
          <w:szCs w:val="24"/>
        </w:rPr>
      </w:pPr>
    </w:p>
    <w:p w:rsidR="00524791" w:rsidRPr="00524791" w:rsidRDefault="00524791" w:rsidP="00524791">
      <w:pPr>
        <w:jc w:val="both"/>
        <w:rPr>
          <w:rFonts w:ascii="Arial Narrow" w:hAnsi="Arial Narrow" w:cs="Arial"/>
          <w:sz w:val="24"/>
          <w:szCs w:val="24"/>
        </w:rPr>
      </w:pPr>
    </w:p>
    <w:p w:rsidR="008E048D" w:rsidRPr="00F00280" w:rsidRDefault="008E048D" w:rsidP="00BF4C0A">
      <w:pPr>
        <w:pStyle w:val="Sinespaciado"/>
        <w:jc w:val="both"/>
        <w:rPr>
          <w:rFonts w:ascii="Arial Narrow" w:eastAsia="Arial Unicode MS" w:hAnsi="Arial Narrow" w:cs="Arial Unicode MS"/>
          <w:sz w:val="24"/>
        </w:rPr>
      </w:pPr>
    </w:p>
    <w:p w:rsidR="00577600" w:rsidRPr="00BB0871" w:rsidRDefault="00577600" w:rsidP="00577600">
      <w:pPr>
        <w:spacing w:line="240" w:lineRule="auto"/>
        <w:rPr>
          <w:rFonts w:ascii="Arial" w:hAnsi="Arial" w:cs="Arial"/>
          <w:b/>
          <w:sz w:val="20"/>
        </w:rPr>
      </w:pPr>
      <w:r w:rsidRPr="00BB0871">
        <w:rPr>
          <w:rFonts w:ascii="Arial" w:hAnsi="Arial" w:cs="Arial"/>
          <w:b/>
          <w:sz w:val="20"/>
        </w:rPr>
        <w:t>Gobierno del Estado;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276"/>
        <w:gridCol w:w="1559"/>
        <w:gridCol w:w="1559"/>
        <w:gridCol w:w="2256"/>
      </w:tblGrid>
      <w:tr w:rsidR="00577600" w:rsidRPr="00BB0871" w:rsidTr="00274957">
        <w:tc>
          <w:tcPr>
            <w:tcW w:w="1526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PROGRAMA</w:t>
            </w:r>
          </w:p>
        </w:tc>
        <w:tc>
          <w:tcPr>
            <w:tcW w:w="2126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OBJETIVO</w:t>
            </w:r>
          </w:p>
        </w:tc>
        <w:tc>
          <w:tcPr>
            <w:tcW w:w="1276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META</w:t>
            </w:r>
          </w:p>
        </w:tc>
        <w:tc>
          <w:tcPr>
            <w:tcW w:w="1559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PRESUPUESTO</w:t>
            </w:r>
          </w:p>
        </w:tc>
        <w:tc>
          <w:tcPr>
            <w:tcW w:w="1559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REGLAS DE OPERACION</w:t>
            </w:r>
          </w:p>
        </w:tc>
        <w:tc>
          <w:tcPr>
            <w:tcW w:w="2256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REQUISITO</w:t>
            </w:r>
          </w:p>
        </w:tc>
      </w:tr>
      <w:tr w:rsidR="00577600" w:rsidRPr="00BB0871" w:rsidTr="00274957">
        <w:tc>
          <w:tcPr>
            <w:tcW w:w="1526" w:type="dxa"/>
          </w:tcPr>
          <w:p w:rsidR="00577600" w:rsidRPr="00C94932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C94932">
              <w:rPr>
                <w:rFonts w:ascii="Arial" w:hAnsi="Arial" w:cs="Arial"/>
                <w:b/>
                <w:sz w:val="20"/>
              </w:rPr>
              <w:t>65 Y MAS</w:t>
            </w:r>
          </w:p>
        </w:tc>
        <w:tc>
          <w:tcPr>
            <w:tcW w:w="2126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Contribuir a la reducción de vulnerabilidad de la población jalisciense adulta mayor de 65 años o más, que no reciben ingresos a través del pago de jubilación o pensión de tipo contributivo, mediante entrega de apoyos económicos.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Gestionar para ampliación del programa.</w:t>
            </w:r>
          </w:p>
        </w:tc>
        <w:tc>
          <w:tcPr>
            <w:tcW w:w="1559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No se cuenta con el dato.</w:t>
            </w:r>
          </w:p>
        </w:tc>
        <w:tc>
          <w:tcPr>
            <w:tcW w:w="1559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Se encuentran en la página:</w:t>
            </w:r>
          </w:p>
          <w:p w:rsidR="00577600" w:rsidRPr="00C94932" w:rsidRDefault="00792173" w:rsidP="00274957">
            <w:pPr>
              <w:rPr>
                <w:rFonts w:ascii="Arial" w:hAnsi="Arial" w:cs="Arial"/>
                <w:color w:val="C00000"/>
                <w:sz w:val="20"/>
              </w:rPr>
            </w:pPr>
            <w:hyperlink r:id="rId7" w:history="1">
              <w:r w:rsidR="00577600" w:rsidRPr="00C94932">
                <w:rPr>
                  <w:rStyle w:val="Hipervnculo"/>
                  <w:rFonts w:ascii="Arial" w:hAnsi="Arial" w:cs="Arial"/>
                  <w:color w:val="C00000"/>
                  <w:sz w:val="20"/>
                </w:rPr>
                <w:t>https://sedis.jalisco.gob.mx/content/programa-atencion-los-adultos-mayores</w:t>
              </w:r>
            </w:hyperlink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6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Tener 65 años o más.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Acta de nacimiento.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Identificación oficial expedida por el IFE, INSEN, INAPAM o DIF.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CURP.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Comprobante de domicilio (no mayor a 3 meses).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No recibir ingresos de igual o superior monto por concepto de pensión Federal, Estatal o Municipal.</w:t>
            </w:r>
            <w:r w:rsidRPr="00BB0871">
              <w:rPr>
                <w:rFonts w:ascii="Arial" w:hAnsi="Arial" w:cs="Arial"/>
                <w:color w:val="333333"/>
                <w:sz w:val="20"/>
              </w:rPr>
              <w:br/>
            </w:r>
            <w:r w:rsidRPr="00BB0871"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 </w:t>
            </w:r>
          </w:p>
        </w:tc>
      </w:tr>
      <w:tr w:rsidR="00577600" w:rsidRPr="00BB0871" w:rsidTr="00274957">
        <w:tc>
          <w:tcPr>
            <w:tcW w:w="1526" w:type="dxa"/>
          </w:tcPr>
          <w:p w:rsidR="00577600" w:rsidRPr="00C94932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C94932">
              <w:rPr>
                <w:rFonts w:ascii="Arial" w:hAnsi="Arial" w:cs="Arial"/>
                <w:b/>
                <w:sz w:val="20"/>
              </w:rPr>
              <w:t xml:space="preserve">APOYO A MADRES </w:t>
            </w:r>
            <w:r w:rsidRPr="00C94932">
              <w:rPr>
                <w:rFonts w:ascii="Arial" w:hAnsi="Arial" w:cs="Arial"/>
                <w:b/>
                <w:sz w:val="20"/>
              </w:rPr>
              <w:lastRenderedPageBreak/>
              <w:t>JEFAS DE FAMILIA</w:t>
            </w:r>
          </w:p>
        </w:tc>
        <w:tc>
          <w:tcPr>
            <w:tcW w:w="2126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lastRenderedPageBreak/>
              <w:t xml:space="preserve">Es un programa que contempla dos </w:t>
            </w:r>
            <w:r w:rsidRPr="00BB0871">
              <w:rPr>
                <w:rFonts w:ascii="Arial" w:hAnsi="Arial" w:cs="Arial"/>
                <w:sz w:val="20"/>
              </w:rPr>
              <w:lastRenderedPageBreak/>
              <w:t>modalidades de apoyo para mujeres jefas de familia; A. Apoyo económico para la calidad alimentaria. Consistente en un apoyo monetario mensual, otorgado para la adquisición de alimentos y otros enseres domésticos.</w:t>
            </w:r>
          </w:p>
        </w:tc>
        <w:tc>
          <w:tcPr>
            <w:tcW w:w="1276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lastRenderedPageBreak/>
              <w:t xml:space="preserve">Gestionar para </w:t>
            </w:r>
            <w:r w:rsidRPr="00BB0871">
              <w:rPr>
                <w:rFonts w:ascii="Arial" w:hAnsi="Arial" w:cs="Arial"/>
                <w:sz w:val="20"/>
              </w:rPr>
              <w:lastRenderedPageBreak/>
              <w:t>ampliación del programa.</w:t>
            </w:r>
          </w:p>
        </w:tc>
        <w:tc>
          <w:tcPr>
            <w:tcW w:w="1559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lastRenderedPageBreak/>
              <w:t>No se cuenta con el dato.</w:t>
            </w:r>
          </w:p>
        </w:tc>
        <w:tc>
          <w:tcPr>
            <w:tcW w:w="1559" w:type="dxa"/>
          </w:tcPr>
          <w:p w:rsidR="00577600" w:rsidRDefault="00577600" w:rsidP="002749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 encuentran en la página:</w:t>
            </w:r>
          </w:p>
          <w:p w:rsidR="00577600" w:rsidRPr="00C94932" w:rsidRDefault="00792173" w:rsidP="00274957">
            <w:pPr>
              <w:rPr>
                <w:rFonts w:ascii="Arial" w:hAnsi="Arial" w:cs="Arial"/>
                <w:color w:val="C00000"/>
                <w:sz w:val="20"/>
              </w:rPr>
            </w:pPr>
            <w:hyperlink r:id="rId8" w:history="1">
              <w:r w:rsidR="00577600" w:rsidRPr="00C94932">
                <w:rPr>
                  <w:rStyle w:val="Hipervnculo"/>
                  <w:rFonts w:ascii="Arial" w:hAnsi="Arial" w:cs="Arial"/>
                  <w:color w:val="C00000"/>
                  <w:sz w:val="20"/>
                </w:rPr>
                <w:t>https://www.gob.mx/sedesol/documentos/reglas-de-operacion-de-los-programas-sociales-2018</w:t>
              </w:r>
            </w:hyperlink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6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</w:p>
        </w:tc>
      </w:tr>
    </w:tbl>
    <w:p w:rsidR="00577600" w:rsidRDefault="00577600" w:rsidP="00577600"/>
    <w:p w:rsidR="00577600" w:rsidRPr="00BB0871" w:rsidRDefault="00577600" w:rsidP="00577600">
      <w:pPr>
        <w:spacing w:line="240" w:lineRule="auto"/>
        <w:rPr>
          <w:rFonts w:ascii="Arial" w:hAnsi="Arial" w:cs="Arial"/>
          <w:sz w:val="20"/>
        </w:rPr>
      </w:pPr>
    </w:p>
    <w:p w:rsidR="00577600" w:rsidRPr="00BB0871" w:rsidRDefault="00577600" w:rsidP="00577600">
      <w:pPr>
        <w:spacing w:line="240" w:lineRule="auto"/>
        <w:rPr>
          <w:rFonts w:ascii="Arial" w:hAnsi="Arial" w:cs="Arial"/>
          <w:b/>
          <w:sz w:val="20"/>
        </w:rPr>
      </w:pPr>
      <w:r w:rsidRPr="00BB0871">
        <w:rPr>
          <w:rFonts w:ascii="Arial" w:hAnsi="Arial" w:cs="Arial"/>
          <w:b/>
          <w:sz w:val="20"/>
        </w:rPr>
        <w:t>Jalisco Incluyente;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1701"/>
        <w:gridCol w:w="1559"/>
        <w:gridCol w:w="1843"/>
        <w:gridCol w:w="1405"/>
      </w:tblGrid>
      <w:tr w:rsidR="00577600" w:rsidRPr="00BB0871" w:rsidTr="00274957">
        <w:tc>
          <w:tcPr>
            <w:tcW w:w="1526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PROGRAMA</w:t>
            </w:r>
          </w:p>
        </w:tc>
        <w:tc>
          <w:tcPr>
            <w:tcW w:w="2268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OBJETIVO</w:t>
            </w:r>
          </w:p>
        </w:tc>
        <w:tc>
          <w:tcPr>
            <w:tcW w:w="1701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 xml:space="preserve"> META</w:t>
            </w:r>
          </w:p>
        </w:tc>
        <w:tc>
          <w:tcPr>
            <w:tcW w:w="1559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PRESUPUESTO</w:t>
            </w:r>
          </w:p>
        </w:tc>
        <w:tc>
          <w:tcPr>
            <w:tcW w:w="1843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REGLAS DE OPERACION</w:t>
            </w:r>
          </w:p>
        </w:tc>
        <w:tc>
          <w:tcPr>
            <w:tcW w:w="1405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REQUISITOS</w:t>
            </w:r>
          </w:p>
        </w:tc>
      </w:tr>
      <w:tr w:rsidR="00577600" w:rsidRPr="00BB0871" w:rsidTr="00274957">
        <w:tc>
          <w:tcPr>
            <w:tcW w:w="1526" w:type="dxa"/>
          </w:tcPr>
          <w:p w:rsidR="00577600" w:rsidRPr="00C94932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C94932">
              <w:rPr>
                <w:rFonts w:ascii="Arial" w:hAnsi="Arial" w:cs="Arial"/>
                <w:b/>
                <w:sz w:val="20"/>
              </w:rPr>
              <w:t>BASTONES</w:t>
            </w:r>
          </w:p>
        </w:tc>
        <w:tc>
          <w:tcPr>
            <w:tcW w:w="2268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Fomentar la integración social plena de las personas con alguna discapacidad física que se encuentren en condiciones de pobreza a través de la entrega en especie de artículos para personas con discapacidad que faciliten el desarrollo de su vida cotidiana en mejores condiciones.</w:t>
            </w:r>
          </w:p>
        </w:tc>
        <w:tc>
          <w:tcPr>
            <w:tcW w:w="1701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Gestionar para ampliación del programa.</w:t>
            </w:r>
          </w:p>
        </w:tc>
        <w:tc>
          <w:tcPr>
            <w:tcW w:w="1559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No se cuenta con el dato.</w:t>
            </w:r>
          </w:p>
        </w:tc>
        <w:tc>
          <w:tcPr>
            <w:tcW w:w="1843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Se encuentran en la página: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Style w:val="Textoennegrita"/>
                <w:rFonts w:ascii="Arial" w:hAnsi="Arial" w:cs="Arial"/>
                <w:color w:val="333333"/>
                <w:sz w:val="20"/>
                <w:bdr w:val="none" w:sz="0" w:space="0" w:color="auto" w:frame="1"/>
              </w:rPr>
              <w:t> </w:t>
            </w:r>
            <w:hyperlink r:id="rId9" w:history="1">
              <w:r w:rsidRPr="00BB0871">
                <w:rPr>
                  <w:rStyle w:val="Hipervnculo"/>
                  <w:rFonts w:ascii="Arial" w:hAnsi="Arial" w:cs="Arial"/>
                  <w:color w:val="B81D2C"/>
                  <w:sz w:val="20"/>
                  <w:bdr w:val="none" w:sz="0" w:space="0" w:color="auto" w:frame="1"/>
                </w:rPr>
                <w:t>http://programas.jalisco.gob.mx/transparenciaFiscal/JaliscoIncluyente.pdf</w:t>
              </w:r>
            </w:hyperlink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5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Acreditar su identidad (CURP y Credencial con fotografía)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Comprobante de domicilio (no mayor a 3 meses)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 xml:space="preserve">Presentar diagnóstico o certificado médico que acredite y especifique su </w:t>
            </w: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lastRenderedPageBreak/>
              <w:t>discapacidad y el grado de la misma.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Presentarse personalmente a solicitar el apoyo y responder el formato de estudio  socioeconómico.</w:t>
            </w:r>
          </w:p>
        </w:tc>
      </w:tr>
      <w:tr w:rsidR="00577600" w:rsidRPr="00BB0871" w:rsidTr="00274957">
        <w:tc>
          <w:tcPr>
            <w:tcW w:w="1526" w:type="dxa"/>
          </w:tcPr>
          <w:p w:rsidR="00577600" w:rsidRPr="00C94932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C94932">
              <w:rPr>
                <w:rFonts w:ascii="Arial" w:hAnsi="Arial" w:cs="Arial"/>
                <w:b/>
                <w:sz w:val="20"/>
              </w:rPr>
              <w:lastRenderedPageBreak/>
              <w:t>SILLAS DE RUEDAS</w:t>
            </w:r>
          </w:p>
        </w:tc>
        <w:tc>
          <w:tcPr>
            <w:tcW w:w="2268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Fomentar la integración social plena de las personas con alguna discapacidad física que se encuentren en condiciones de pobreza a través de la entrega en especie de artículos para personas con discapacidad que faciliten el desarrollo de su vida cotidiana en mejores condiciones.</w:t>
            </w:r>
          </w:p>
        </w:tc>
        <w:tc>
          <w:tcPr>
            <w:tcW w:w="1701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Gestionar para ampliación del programa.</w:t>
            </w:r>
          </w:p>
        </w:tc>
        <w:tc>
          <w:tcPr>
            <w:tcW w:w="1559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No se cuenta con el dato.</w:t>
            </w:r>
          </w:p>
        </w:tc>
        <w:tc>
          <w:tcPr>
            <w:tcW w:w="1843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Se encuentran en la página: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Style w:val="Textoennegrita"/>
                <w:rFonts w:ascii="Arial" w:hAnsi="Arial" w:cs="Arial"/>
                <w:color w:val="333333"/>
                <w:sz w:val="20"/>
                <w:bdr w:val="none" w:sz="0" w:space="0" w:color="auto" w:frame="1"/>
              </w:rPr>
              <w:t> </w:t>
            </w:r>
            <w:hyperlink r:id="rId10" w:history="1">
              <w:r w:rsidRPr="00BB0871">
                <w:rPr>
                  <w:rStyle w:val="Hipervnculo"/>
                  <w:rFonts w:ascii="Arial" w:hAnsi="Arial" w:cs="Arial"/>
                  <w:color w:val="B81D2C"/>
                  <w:sz w:val="20"/>
                  <w:bdr w:val="none" w:sz="0" w:space="0" w:color="auto" w:frame="1"/>
                </w:rPr>
                <w:t>http://programas.jalisco.gob.mx/transparenciaFiscal/JaliscoIncluyente.pdf</w:t>
              </w:r>
            </w:hyperlink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5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Acreditar su identidad (CURP y Credencial con fotografía)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Comprobante de domicilio (no mayor a 3 meses)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Presentar diagnóstico o certificado médico que acredite y especifique su discapacidad y el grado de la misma.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 xml:space="preserve">Presentarse personalmente a solicitar el apoyo y responder el formato de </w:t>
            </w: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lastRenderedPageBreak/>
              <w:t>estudio  socioeconómico.</w:t>
            </w:r>
          </w:p>
        </w:tc>
      </w:tr>
      <w:tr w:rsidR="00577600" w:rsidRPr="00BB0871" w:rsidTr="00274957">
        <w:tc>
          <w:tcPr>
            <w:tcW w:w="1526" w:type="dxa"/>
          </w:tcPr>
          <w:p w:rsidR="00577600" w:rsidRPr="00C94932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C94932">
              <w:rPr>
                <w:rFonts w:ascii="Arial" w:hAnsi="Arial" w:cs="Arial"/>
                <w:b/>
                <w:sz w:val="20"/>
              </w:rPr>
              <w:lastRenderedPageBreak/>
              <w:t>APOYO ECONOMICO PARA DISCAPACITADOS</w:t>
            </w:r>
          </w:p>
        </w:tc>
        <w:tc>
          <w:tcPr>
            <w:tcW w:w="2268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Fomentar la integración social plena de las personas con alguna discapacidad física que se encuentren en condiciones de pobreza a través de la entrega en especie de artículos para personas con discapacidad que faciliten el desarrollo de su vida cotidiana en mejores condiciones.</w:t>
            </w:r>
          </w:p>
        </w:tc>
        <w:tc>
          <w:tcPr>
            <w:tcW w:w="1701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Gestionar para ampliación del programa.</w:t>
            </w:r>
          </w:p>
        </w:tc>
        <w:tc>
          <w:tcPr>
            <w:tcW w:w="1559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No se cuenta con el dato.</w:t>
            </w:r>
          </w:p>
        </w:tc>
        <w:tc>
          <w:tcPr>
            <w:tcW w:w="1843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Se encuentran en la página: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Style w:val="Textoennegrita"/>
                <w:rFonts w:ascii="Arial" w:hAnsi="Arial" w:cs="Arial"/>
                <w:color w:val="333333"/>
                <w:sz w:val="20"/>
                <w:bdr w:val="none" w:sz="0" w:space="0" w:color="auto" w:frame="1"/>
              </w:rPr>
              <w:t> </w:t>
            </w:r>
            <w:hyperlink r:id="rId11" w:history="1">
              <w:r w:rsidRPr="00BB0871">
                <w:rPr>
                  <w:rStyle w:val="Hipervnculo"/>
                  <w:rFonts w:ascii="Arial" w:hAnsi="Arial" w:cs="Arial"/>
                  <w:color w:val="B81D2C"/>
                  <w:sz w:val="20"/>
                  <w:bdr w:val="none" w:sz="0" w:space="0" w:color="auto" w:frame="1"/>
                </w:rPr>
                <w:t>http://programas.jalisco.gob.mx/transparenciaFiscal/JaliscoIncluyente.pdf</w:t>
              </w:r>
            </w:hyperlink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5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Acreditar su identidad (CURP y Credencial con fotografía)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Comprobante de domicilio (no mayor a 3 meses)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Presentar diagnóstico o certificado médico que acredite y especifique su discapacidad y el grado de la misma.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Presentarse personalmente a solicitar el apoyo y responder el formato de estudio  socioeconómico.</w:t>
            </w:r>
          </w:p>
        </w:tc>
      </w:tr>
    </w:tbl>
    <w:p w:rsidR="00577600" w:rsidRDefault="00577600" w:rsidP="00577600"/>
    <w:p w:rsidR="00524791" w:rsidRPr="00577600" w:rsidRDefault="00524791" w:rsidP="00702169">
      <w:pPr>
        <w:pStyle w:val="Sinespaciado"/>
        <w:rPr>
          <w:b/>
          <w:sz w:val="20"/>
          <w:lang w:val="es-ES"/>
        </w:rPr>
      </w:pPr>
    </w:p>
    <w:sectPr w:rsidR="00524791" w:rsidRPr="00577600" w:rsidSect="00A7358D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DC3"/>
    <w:rsid w:val="00072DD7"/>
    <w:rsid w:val="001B3D90"/>
    <w:rsid w:val="001B697E"/>
    <w:rsid w:val="002A6C12"/>
    <w:rsid w:val="003853F7"/>
    <w:rsid w:val="003F47A0"/>
    <w:rsid w:val="005021BE"/>
    <w:rsid w:val="00511202"/>
    <w:rsid w:val="00524791"/>
    <w:rsid w:val="00547ED5"/>
    <w:rsid w:val="00577600"/>
    <w:rsid w:val="005A1AD7"/>
    <w:rsid w:val="00675D02"/>
    <w:rsid w:val="006A0891"/>
    <w:rsid w:val="00702169"/>
    <w:rsid w:val="00792173"/>
    <w:rsid w:val="008A1426"/>
    <w:rsid w:val="008A4DC3"/>
    <w:rsid w:val="008C12F0"/>
    <w:rsid w:val="008E048D"/>
    <w:rsid w:val="00936603"/>
    <w:rsid w:val="009A4073"/>
    <w:rsid w:val="00A412BB"/>
    <w:rsid w:val="00A52B04"/>
    <w:rsid w:val="00A7358D"/>
    <w:rsid w:val="00B94763"/>
    <w:rsid w:val="00BF4C0A"/>
    <w:rsid w:val="00C355C1"/>
    <w:rsid w:val="00C43563"/>
    <w:rsid w:val="00C50BF7"/>
    <w:rsid w:val="00C93BE6"/>
    <w:rsid w:val="00D42A19"/>
    <w:rsid w:val="00DC5F3B"/>
    <w:rsid w:val="00E4277E"/>
    <w:rsid w:val="00EF4A74"/>
    <w:rsid w:val="00F00280"/>
    <w:rsid w:val="00F931E2"/>
    <w:rsid w:val="00FE738E"/>
    <w:rsid w:val="00FF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4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4DC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50BF7"/>
    <w:pPr>
      <w:spacing w:after="0" w:line="240" w:lineRule="auto"/>
    </w:pPr>
    <w:rPr>
      <w:lang w:val="es-MX"/>
    </w:rPr>
  </w:style>
  <w:style w:type="table" w:styleId="Tablaconcuadrcula">
    <w:name w:val="Table Grid"/>
    <w:basedOn w:val="Tablanormal"/>
    <w:uiPriority w:val="59"/>
    <w:rsid w:val="00A7358D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358D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5776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4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4DC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50BF7"/>
    <w:pPr>
      <w:spacing w:after="0" w:line="240" w:lineRule="auto"/>
    </w:pPr>
    <w:rPr>
      <w:lang w:val="es-MX"/>
    </w:rPr>
  </w:style>
  <w:style w:type="table" w:styleId="Tablaconcuadrcula">
    <w:name w:val="Table Grid"/>
    <w:basedOn w:val="Tablanormal"/>
    <w:uiPriority w:val="59"/>
    <w:rsid w:val="00A7358D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358D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5776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.mx/sedesol/documentos/reglas-de-operacion-de-los-programas-sociales-201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dis.jalisco.gob.mx/content/programa-atencion-los-adultos-mayores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f.gob.mx/nota_detalle.php?codigo=5551581&amp;fecha=28/02/2019" TargetMode="External"/><Relationship Id="rId11" Type="http://schemas.openxmlformats.org/officeDocument/2006/relationships/hyperlink" Target="http://programas.jalisco.gob.mx/transparenciaFiscal/JaliscoIncluyente.pdf" TargetMode="External"/><Relationship Id="rId5" Type="http://schemas.openxmlformats.org/officeDocument/2006/relationships/hyperlink" Target="https://dof.gob.mx/nota_detalle.php?codigo=5551445&amp;fecha=28/02/2019" TargetMode="External"/><Relationship Id="rId10" Type="http://schemas.openxmlformats.org/officeDocument/2006/relationships/hyperlink" Target="http://programas.jalisco.gob.mx/transparenciaFiscal/JaliscoIncluyent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gramas.jalisco.gob.mx/transparenciaFiscal/JaliscoIncluyente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938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Arantxa Arias</dc:creator>
  <cp:lastModifiedBy>Samuel</cp:lastModifiedBy>
  <cp:revision>23</cp:revision>
  <cp:lastPrinted>2018-12-28T18:40:00Z</cp:lastPrinted>
  <dcterms:created xsi:type="dcterms:W3CDTF">2018-12-31T15:51:00Z</dcterms:created>
  <dcterms:modified xsi:type="dcterms:W3CDTF">2019-04-10T18:00:00Z</dcterms:modified>
</cp:coreProperties>
</file>